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A3" w:rsidRDefault="00DD10A3" w:rsidP="00DD10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74E9" w:rsidRPr="00CB2C7C" w:rsidRDefault="007274E9" w:rsidP="00DD10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C7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274E9" w:rsidRPr="00CB2C7C" w:rsidRDefault="007274E9" w:rsidP="00727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C7C">
        <w:rPr>
          <w:rFonts w:ascii="Times New Roman" w:hAnsi="Times New Roman" w:cs="Times New Roman"/>
          <w:sz w:val="24"/>
          <w:szCs w:val="24"/>
        </w:rPr>
        <w:t>АМУРСКАЯ ОБЛАСТЬ</w:t>
      </w:r>
    </w:p>
    <w:p w:rsidR="007274E9" w:rsidRDefault="007274E9" w:rsidP="00727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C7C">
        <w:rPr>
          <w:rFonts w:ascii="Times New Roman" w:hAnsi="Times New Roman" w:cs="Times New Roman"/>
          <w:sz w:val="24"/>
          <w:szCs w:val="24"/>
        </w:rPr>
        <w:t xml:space="preserve">КОНСТАНТИНОВСКИЙ РАЙОН </w:t>
      </w:r>
    </w:p>
    <w:p w:rsidR="007274E9" w:rsidRDefault="007274E9" w:rsidP="00727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ЗЕНЬКОВСКОГО СЕЛЬСОВЕТА</w:t>
      </w:r>
    </w:p>
    <w:p w:rsidR="007274E9" w:rsidRDefault="007274E9" w:rsidP="00727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74E9" w:rsidRDefault="007274E9" w:rsidP="00727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C7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274E9" w:rsidRDefault="007274E9" w:rsidP="00727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4E9" w:rsidRDefault="00154638" w:rsidP="00727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D76">
        <w:rPr>
          <w:rFonts w:ascii="Times New Roman" w:hAnsi="Times New Roman" w:cs="Times New Roman"/>
          <w:sz w:val="24"/>
          <w:szCs w:val="24"/>
        </w:rPr>
        <w:t>05.09.2019</w:t>
      </w:r>
      <w:r w:rsidR="007274E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709CF">
        <w:rPr>
          <w:rFonts w:ascii="Times New Roman" w:hAnsi="Times New Roman" w:cs="Times New Roman"/>
          <w:sz w:val="24"/>
          <w:szCs w:val="24"/>
        </w:rPr>
        <w:t xml:space="preserve">       </w:t>
      </w:r>
      <w:r w:rsidR="007274E9">
        <w:rPr>
          <w:rFonts w:ascii="Times New Roman" w:hAnsi="Times New Roman" w:cs="Times New Roman"/>
          <w:sz w:val="24"/>
          <w:szCs w:val="24"/>
        </w:rPr>
        <w:t xml:space="preserve">   с.Зеньковка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 w:rsidR="00A35D76">
        <w:rPr>
          <w:rFonts w:ascii="Times New Roman" w:hAnsi="Times New Roman" w:cs="Times New Roman"/>
          <w:sz w:val="24"/>
          <w:szCs w:val="24"/>
        </w:rPr>
        <w:t>5</w:t>
      </w:r>
      <w:r w:rsidR="00FD31B8">
        <w:rPr>
          <w:rFonts w:ascii="Times New Roman" w:hAnsi="Times New Roman" w:cs="Times New Roman"/>
          <w:sz w:val="24"/>
          <w:szCs w:val="24"/>
        </w:rPr>
        <w:t>0</w:t>
      </w:r>
    </w:p>
    <w:p w:rsidR="007274E9" w:rsidRDefault="007274E9" w:rsidP="00727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4E9" w:rsidRDefault="00154638" w:rsidP="00154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№ 30 от 10.11.2015</w:t>
      </w:r>
      <w:r w:rsidR="00727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4E9" w:rsidRDefault="007274E9" w:rsidP="00727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 улично-дорожной сети</w:t>
      </w:r>
    </w:p>
    <w:p w:rsidR="007274E9" w:rsidRDefault="007274E9" w:rsidP="00727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  Зеньковского сельсовета</w:t>
      </w:r>
    </w:p>
    <w:p w:rsidR="007274E9" w:rsidRDefault="00A35D76" w:rsidP="00727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2016-2022</w:t>
      </w:r>
      <w:r w:rsidR="007274E9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7274E9" w:rsidRDefault="007274E9" w:rsidP="00727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4E9" w:rsidRDefault="007274E9" w:rsidP="00727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4E9" w:rsidRDefault="007274E9" w:rsidP="00727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целях осуществления бесперебойного бюджетного процесса.</w:t>
      </w:r>
    </w:p>
    <w:p w:rsidR="007274E9" w:rsidRDefault="007274E9" w:rsidP="00727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274E9" w:rsidRDefault="007274E9" w:rsidP="00727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1.Внести изменения в муниципальную программу «Развитие улично-дорожной сети на территории Зеньковского сельсовета на 2016-2020 годы, утверждённую постановлением главы  сельсовета  от 10.11.2015 № 30;</w:t>
      </w:r>
    </w:p>
    <w:p w:rsidR="007274E9" w:rsidRDefault="007274E9" w:rsidP="00727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1.1.В названии и по тексту постановления, </w:t>
      </w:r>
      <w:r w:rsidR="00D0245F">
        <w:rPr>
          <w:rFonts w:ascii="Times New Roman" w:hAnsi="Times New Roman" w:cs="Times New Roman"/>
          <w:sz w:val="24"/>
          <w:szCs w:val="24"/>
        </w:rPr>
        <w:t>в названии программы слова «</w:t>
      </w:r>
      <w:r w:rsidR="00A35D76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год» заменить словами «20</w:t>
      </w:r>
      <w:r w:rsidR="00A35D7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7274E9" w:rsidRDefault="007274E9" w:rsidP="00727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1.2. В статье 1 «Паспорт» строку «объёмы и источники финансирования Программы» изложить в новой редакции:</w:t>
      </w:r>
    </w:p>
    <w:p w:rsidR="007274E9" w:rsidRDefault="007274E9" w:rsidP="00727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Общий объём финансирования составляет </w:t>
      </w:r>
      <w:r w:rsidR="00D0245F">
        <w:t xml:space="preserve"> </w:t>
      </w:r>
      <w:r w:rsidR="004A2370">
        <w:t>2</w:t>
      </w:r>
      <w:r w:rsidR="00A35D76">
        <w:t>647</w:t>
      </w:r>
      <w:r w:rsidR="004A2370">
        <w:t xml:space="preserve">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154638" w:rsidRDefault="00154638" w:rsidP="00727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4E9" w:rsidRDefault="001E086B" w:rsidP="00727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год -  598</w:t>
      </w:r>
      <w:r w:rsidR="007274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</w:t>
      </w:r>
      <w:r w:rsidR="00D0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4E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274E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274E9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7274E9">
        <w:rPr>
          <w:rFonts w:ascii="Times New Roman" w:hAnsi="Times New Roman" w:cs="Times New Roman"/>
          <w:sz w:val="24"/>
          <w:szCs w:val="24"/>
        </w:rPr>
        <w:t>;</w:t>
      </w:r>
    </w:p>
    <w:p w:rsidR="007274E9" w:rsidRDefault="007274E9" w:rsidP="00727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год -  </w:t>
      </w:r>
      <w:r w:rsidR="001E086B">
        <w:rPr>
          <w:rFonts w:ascii="Times New Roman" w:hAnsi="Times New Roman" w:cs="Times New Roman"/>
          <w:sz w:val="24"/>
          <w:szCs w:val="24"/>
        </w:rPr>
        <w:t>738</w:t>
      </w:r>
      <w:r>
        <w:rPr>
          <w:rFonts w:ascii="Times New Roman" w:hAnsi="Times New Roman" w:cs="Times New Roman"/>
          <w:sz w:val="24"/>
          <w:szCs w:val="24"/>
        </w:rPr>
        <w:t>,300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7274E9" w:rsidRDefault="007274E9" w:rsidP="00727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год – 373,600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274E9" w:rsidRDefault="007274E9" w:rsidP="00727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год - </w:t>
      </w:r>
      <w:r w:rsidR="00A35D76">
        <w:rPr>
          <w:rFonts w:ascii="Times New Roman" w:hAnsi="Times New Roman" w:cs="Times New Roman"/>
          <w:sz w:val="24"/>
          <w:szCs w:val="24"/>
        </w:rPr>
        <w:t>455</w:t>
      </w:r>
      <w:r>
        <w:rPr>
          <w:rFonts w:ascii="Times New Roman" w:hAnsi="Times New Roman" w:cs="Times New Roman"/>
          <w:sz w:val="24"/>
          <w:szCs w:val="24"/>
        </w:rPr>
        <w:t>,</w:t>
      </w:r>
      <w:r w:rsidR="00A35D76">
        <w:rPr>
          <w:rFonts w:ascii="Times New Roman" w:hAnsi="Times New Roman" w:cs="Times New Roman"/>
          <w:sz w:val="24"/>
          <w:szCs w:val="24"/>
        </w:rPr>
        <w:t>368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7274E9" w:rsidRDefault="007274E9" w:rsidP="00727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год – </w:t>
      </w:r>
      <w:r w:rsidR="00A35D76">
        <w:rPr>
          <w:rFonts w:ascii="Times New Roman" w:hAnsi="Times New Roman" w:cs="Times New Roman"/>
          <w:sz w:val="24"/>
          <w:szCs w:val="24"/>
        </w:rPr>
        <w:t>377</w:t>
      </w:r>
      <w:r>
        <w:rPr>
          <w:rFonts w:ascii="Times New Roman" w:hAnsi="Times New Roman" w:cs="Times New Roman"/>
          <w:sz w:val="24"/>
          <w:szCs w:val="24"/>
        </w:rPr>
        <w:t>,</w:t>
      </w:r>
      <w:r w:rsidR="00A35D76">
        <w:rPr>
          <w:rFonts w:ascii="Times New Roman" w:hAnsi="Times New Roman" w:cs="Times New Roman"/>
          <w:sz w:val="24"/>
          <w:szCs w:val="24"/>
        </w:rPr>
        <w:t>928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A35D76" w:rsidRDefault="00A35D76" w:rsidP="00A35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355,882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A35D76" w:rsidRDefault="00A35D76" w:rsidP="00A35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– 355,923 тыс.руб.</w:t>
      </w:r>
    </w:p>
    <w:p w:rsidR="00F06A62" w:rsidRDefault="00F06A62" w:rsidP="00727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A62" w:rsidRPr="00F06A62" w:rsidRDefault="00F06A62" w:rsidP="00727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06A62">
        <w:rPr>
          <w:rFonts w:ascii="Times New Roman" w:hAnsi="Times New Roman" w:cs="Times New Roman"/>
          <w:sz w:val="24"/>
          <w:szCs w:val="24"/>
        </w:rPr>
        <w:t>2.Постановление вступает в силу с момента обнародования.</w:t>
      </w:r>
    </w:p>
    <w:p w:rsidR="00F06A62" w:rsidRPr="00F06A62" w:rsidRDefault="00F06A62" w:rsidP="00727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A62">
        <w:rPr>
          <w:rFonts w:ascii="Times New Roman" w:hAnsi="Times New Roman" w:cs="Times New Roman"/>
          <w:sz w:val="24"/>
          <w:szCs w:val="24"/>
        </w:rPr>
        <w:t xml:space="preserve">    3.</w:t>
      </w:r>
      <w:proofErr w:type="gramStart"/>
      <w:r w:rsidRPr="00F06A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06A6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274E9" w:rsidRPr="00F06A62" w:rsidRDefault="007274E9" w:rsidP="00727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4E9" w:rsidRPr="00F06A62" w:rsidRDefault="007274E9" w:rsidP="00727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4E9" w:rsidRPr="00F06A62" w:rsidRDefault="007274E9" w:rsidP="00727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4E9" w:rsidRPr="00F06A62" w:rsidRDefault="007274E9" w:rsidP="00727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4E9" w:rsidRPr="00F06A62" w:rsidRDefault="007274E9" w:rsidP="00727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A62">
        <w:rPr>
          <w:rFonts w:ascii="Times New Roman" w:hAnsi="Times New Roman" w:cs="Times New Roman"/>
          <w:sz w:val="24"/>
          <w:szCs w:val="24"/>
        </w:rPr>
        <w:t>Глава Зеньковского  сельсовета:                                       Н.В.Полунина</w:t>
      </w:r>
    </w:p>
    <w:p w:rsidR="007274E9" w:rsidRPr="00F06A62" w:rsidRDefault="007274E9" w:rsidP="00727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78A" w:rsidRPr="00F06A62" w:rsidRDefault="0031378A">
      <w:pPr>
        <w:rPr>
          <w:sz w:val="24"/>
          <w:szCs w:val="24"/>
        </w:rPr>
      </w:pPr>
    </w:p>
    <w:sectPr w:rsidR="0031378A" w:rsidRPr="00F06A62" w:rsidSect="00454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4E9"/>
    <w:rsid w:val="00154638"/>
    <w:rsid w:val="001E086B"/>
    <w:rsid w:val="0031378A"/>
    <w:rsid w:val="00487011"/>
    <w:rsid w:val="004A2370"/>
    <w:rsid w:val="005709CF"/>
    <w:rsid w:val="007274E9"/>
    <w:rsid w:val="00834B36"/>
    <w:rsid w:val="00910768"/>
    <w:rsid w:val="00930971"/>
    <w:rsid w:val="0099218B"/>
    <w:rsid w:val="00A35D76"/>
    <w:rsid w:val="00D0245F"/>
    <w:rsid w:val="00D7100B"/>
    <w:rsid w:val="00DD10A3"/>
    <w:rsid w:val="00DD7E49"/>
    <w:rsid w:val="00F06A62"/>
    <w:rsid w:val="00FD3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9</cp:revision>
  <cp:lastPrinted>2019-10-11T06:03:00Z</cp:lastPrinted>
  <dcterms:created xsi:type="dcterms:W3CDTF">2017-10-11T01:03:00Z</dcterms:created>
  <dcterms:modified xsi:type="dcterms:W3CDTF">2019-10-11T06:04:00Z</dcterms:modified>
</cp:coreProperties>
</file>